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52AC0D0C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May 4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4489A395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Algebraic </w:t>
      </w:r>
      <w:r w:rsidR="00F84DC2">
        <w:rPr>
          <w:rFonts w:ascii="Cambria" w:eastAsia="Times New Roman" w:hAnsi="Cambria" w:cs="Times New Roman"/>
          <w:sz w:val="24"/>
          <w:szCs w:val="24"/>
        </w:rPr>
        <w:t>Equations Day 1</w:t>
      </w:r>
    </w:p>
    <w:p w14:paraId="1BD66265" w14:textId="6E19D751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44294">
        <w:rPr>
          <w:rFonts w:ascii="Cambria" w:eastAsia="Times New Roman" w:hAnsi="Cambria" w:cs="Times New Roman"/>
          <w:sz w:val="24"/>
          <w:szCs w:val="24"/>
        </w:rPr>
        <w:t>e</w:t>
      </w:r>
      <w:r w:rsidR="004D74C0">
        <w:rPr>
          <w:rFonts w:ascii="Cambria" w:eastAsia="Times New Roman" w:hAnsi="Cambria" w:cs="Times New Roman"/>
          <w:sz w:val="24"/>
          <w:szCs w:val="24"/>
        </w:rPr>
        <w:t>valuate algebraic equations</w:t>
      </w:r>
      <w:r w:rsidR="007B47A5">
        <w:rPr>
          <w:rFonts w:ascii="Cambria" w:eastAsia="Times New Roman" w:hAnsi="Cambria" w:cs="Times New Roman"/>
          <w:sz w:val="24"/>
          <w:szCs w:val="24"/>
        </w:rPr>
        <w:t xml:space="preserve"> focusing on addition and subtraction.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5B7AF8E0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CD6BE9">
        <w:rPr>
          <w:rFonts w:ascii="Cambria" w:eastAsia="Times New Roman" w:hAnsi="Cambria" w:cs="Times New Roman"/>
          <w:sz w:val="24"/>
          <w:szCs w:val="24"/>
        </w:rPr>
        <w:t>Algebraic Equations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285F48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1BEA0D96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7B47A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evaluating algebraic equations</w:t>
            </w:r>
            <w:r w:rsidR="005A3739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focusing on addition.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7472661E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2. </w:t>
            </w:r>
            <w:r w:rsidR="005A3739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LEARN</w:t>
            </w:r>
            <w:r w:rsidR="005A3739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Review</w:t>
            </w:r>
            <w:r w:rsidR="005A3739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5A3739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 about evaluating algebraic equations focusing on subtraction.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17CC7F42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5F7834FE" w:rsidR="00793E53" w:rsidRPr="00137C2C" w:rsidRDefault="005A3739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3B32824A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A3739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0D9D82DA" w:rsidR="00793E53" w:rsidRPr="00137C2C" w:rsidRDefault="005A3739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2A946BEF" w:rsidR="00793E53" w:rsidRPr="00137C2C" w:rsidRDefault="00285F48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285F48"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F1E3B9" w14:textId="77777777" w:rsidR="00285F48" w:rsidRPr="00B252D5" w:rsidRDefault="00285F48" w:rsidP="00285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71B9F07E" w14:textId="77777777" w:rsidR="00285F48" w:rsidRPr="00B252D5" w:rsidRDefault="00285F48" w:rsidP="00285F48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054C0C23" w14:textId="77777777" w:rsidR="00285F48" w:rsidRPr="00B252D5" w:rsidRDefault="00285F48" w:rsidP="00285F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17A3FA7" w14:textId="77777777" w:rsidR="00285F48" w:rsidRPr="000C6F8A" w:rsidRDefault="00285F48" w:rsidP="00285F4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051057BE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5F48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D74C0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A3739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7A5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6200F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1D3D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D6BE9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84DC2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7299B-250E-403F-B4C8-C47D8E463A3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0c59b8-ef47-499b-854d-053920ee1b74"/>
    <ds:schemaRef ds:uri="http://schemas.microsoft.com/office/2006/metadata/properties"/>
    <ds:schemaRef ds:uri="http://purl.org/dc/terms/"/>
    <ds:schemaRef ds:uri="4795ba03-b8fd-4cfa-91e2-7f74fada24e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924D14-454D-48CE-B2D1-F71A77361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2020-05-04T00:48:00Z</dcterms:created>
  <dcterms:modified xsi:type="dcterms:W3CDTF">2020-05-04T00:48:00Z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